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-753744</wp:posOffset>
                </wp:positionV>
                <wp:extent cx="6972300" cy="982980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9829800"/>
                        </a:xfrm>
                        <a:prstGeom prst="rect"/>
                        <a:noFill/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-753744</wp:posOffset>
                </wp:positionV>
                <wp:extent cx="6972300" cy="98298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2300" cy="982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ΥΠΕΥΘΥΝΗ ΔΗΛΩΣΗ</w:t>
      </w:r>
    </w:p>
    <w:p w:rsidR="00000000" w:rsidDel="00000000" w:rsidP="00000000" w:rsidRDefault="00000000" w:rsidRPr="00000000" w14:paraId="0000000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(άρθρο 8 Ν.1599/1986)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4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tblGridChange w:id="0">
          <w:tblGrid>
            <w:gridCol w:w="1368"/>
            <w:gridCol w:w="329"/>
            <w:gridCol w:w="658"/>
            <w:gridCol w:w="93"/>
            <w:gridCol w:w="1949"/>
            <w:gridCol w:w="720"/>
            <w:gridCol w:w="360"/>
            <w:gridCol w:w="31"/>
            <w:gridCol w:w="689"/>
            <w:gridCol w:w="751"/>
            <w:gridCol w:w="329"/>
            <w:gridCol w:w="720"/>
            <w:gridCol w:w="540"/>
            <w:gridCol w:w="540"/>
            <w:gridCol w:w="1291"/>
            <w:gridCol w:w="6"/>
          </w:tblGrid>
        </w:tblGridChange>
      </w:tblGrid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ΠΡΟΣ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  <w:tc>
          <w:tcPr>
            <w:gridSpan w:val="15"/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 – Η Όνομα: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Επώνυμο: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687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Πατέρα: </w:t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Όνομα και Επώνυμο Μητέρας:</w:t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23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Ημερομηνία γέννησης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  <w:rtl w:val="0"/>
              </w:rPr>
              <w:t xml:space="preserve">(2)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</w:tc>
        <w:tc>
          <w:tcPr>
            <w:gridSpan w:val="12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-2332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Γέννησης:</w:t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Αριθμός Δελτίου Ταυτότητας: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Τηλ:</w:t>
            </w:r>
          </w:p>
        </w:tc>
        <w:tc>
          <w:tcPr>
            <w:gridSpan w:val="7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Τόπος Κατοικίας: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Οδός: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Αριθ: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ΤΚ: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3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ΑΦΜ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Δ/νση Ηλεκτρ. Ταχυδρομείου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(Εmail):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440" w:top="1440" w:left="851" w:right="851" w:header="709" w:footer="154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1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19"/>
        <w:tblGridChange w:id="0">
          <w:tblGrid>
            <w:gridCol w:w="10419"/>
          </w:tblGrid>
        </w:tblGridChange>
      </w:tblGrid>
      <w:tr>
        <w:trPr>
          <w:trHeight w:val="4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12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Με ατομική μου ευθύνη και γνωρίζοντας τις κυρώσεις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(3)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 που προβλέπονται από τις διατάξεις της παρ. 6 του άρθρου 22 του Ν. 1599/1986, δηλώνω ότι: ως γονέας/κηδεμόνας του/της ………………………………………………………, μαθητή/-τριας του ....... Τμήματος της Γ΄ Τάξης του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(4)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Γενικού Λυκείου/ Επαγγελματικού Λυκείου/ Λυκείου Ειδικής Αγωγής και Εκπαίδευσης ή της Δ΄ τάξης του Ενιαίου Ειδικού Επαγγελματικού Γυμνασίου-Λυκείου(υπογραμμίστε τον κατάλληλο τύπο του σχολείου), επιθυμώ να παρακολουθήσει κατά το σχολικό έτος 2020-2021 τα παρακάτω μαθήματα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444.0" w:type="dxa"/>
              <w:jc w:val="left"/>
              <w:tblLayout w:type="fixed"/>
              <w:tblLook w:val="0000"/>
            </w:tblPr>
            <w:tblGrid>
              <w:gridCol w:w="5812"/>
              <w:gridCol w:w="236"/>
              <w:gridCol w:w="3396"/>
              <w:tblGridChange w:id="0">
                <w:tblGrid>
                  <w:gridCol w:w="5812"/>
                  <w:gridCol w:w="236"/>
                  <w:gridCol w:w="3396"/>
                </w:tblGrid>
              </w:tblGridChange>
            </w:tblGrid>
            <w:tr>
              <w:trPr>
                <w:trHeight w:val="30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1. Ελεύθερο Σχέδιο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……………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2. Γραμμικό Σχέδιο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……………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73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3. Γαλλικά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……………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7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4. Γερμανικά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……………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5. Ιταλικά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……………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6. Ισπανικά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……..……..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7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7. Αρμονία, Ακουστική Ικανότητα, Μουσική Αντίληψη/ Γνώση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125" w:firstLine="0"/>
                    <w:jc w:val="center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……..……..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360" w:lineRule="auto"/>
              <w:ind w:left="0" w:right="125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που προσφέρονται στο πλαίσιο της εξειδικευμένης Δράσης  «Ενισχυτική Διδασκαλία Ειδικών Μαθημάτων (ΕΔΕΜ) των ΓΕ.Λ. και ΕΠΑ.Λ.».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Ημερομηνία:        …………………….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84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20" w:right="4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Ο – Η Δηλ.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0" w:right="484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(Ονοματεπώνυμο και Υπογραφή)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(1) Αναγράφεται από τον ενδιαφερόμενο γονέα ή κηδεμόνα το σχολείο στο οποίο ανήκει ο μαθητής.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(2) Αναγράφεται αριθμητικώς.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(4) Υπογραμμίστε ή κυκλώστε τον κατάλληλο τύπο σχολείου.</w:t>
      </w:r>
    </w:p>
    <w:sectPr>
      <w:headerReference r:id="rId9" w:type="default"/>
      <w:type w:val="continuous"/>
      <w:pgSz w:h="16838" w:w="11906" w:orient="portrait"/>
      <w:pgMar w:bottom="1618" w:top="1440" w:left="851" w:right="851" w:header="709" w:footer="154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5b9bd5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340995</wp:posOffset>
          </wp:positionH>
          <wp:positionV relativeFrom="paragraph">
            <wp:posOffset>-154304</wp:posOffset>
          </wp:positionV>
          <wp:extent cx="5812155" cy="810260"/>
          <wp:effectExtent b="0" l="0" r="0" t="0"/>
          <wp:wrapSquare wrapText="bothSides" distB="0" distT="0" distL="114300" distR="11430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12155" cy="81026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center" w:pos="5102"/>
        <w:tab w:val="right" w:pos="102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center" w:pos="5102"/>
        <w:tab w:val="right" w:pos="102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                         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  <w:drawing>
        <wp:inline distB="0" distT="0" distL="114300" distR="114300">
          <wp:extent cx="525145" cy="532130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5145" cy="532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53720" cy="373380"/>
          <wp:effectExtent b="0" l="0" r="0" t="0"/>
          <wp:docPr descr="http://www.stereaellada.gr/fileadmin/pages/1-EMBLHMA-EU_COL.jpg" id="2" name="image1.png"/>
          <a:graphic>
            <a:graphicData uri="http://schemas.openxmlformats.org/drawingml/2006/picture">
              <pic:pic>
                <pic:nvPicPr>
                  <pic:cNvPr descr="http://www.stereaellada.gr/fileadmin/pages/1-EMBLHMA-EU_COL.jp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3720" cy="3733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center" w:pos="5102"/>
        <w:tab w:val="right" w:pos="102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